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D9C" w:rsidRDefault="002E2D9C" w:rsidP="00565C17">
      <w:pPr>
        <w:pStyle w:val="Heading1"/>
        <w:jc w:val="center"/>
      </w:pPr>
      <w:r>
        <w:rPr>
          <w:rFonts w:ascii="Arial" w:hAnsi="Arial" w:cs="Arial"/>
          <w:sz w:val="27"/>
          <w:szCs w:val="27"/>
        </w:rPr>
        <w:t>EDITAL DE CONVOCAÇÃO</w:t>
      </w:r>
    </w:p>
    <w:p w:rsidR="002E2D9C" w:rsidRDefault="002E2D9C" w:rsidP="00565C17">
      <w:r>
        <w:t> </w:t>
      </w:r>
      <w:r>
        <w:br/>
        <w:t> </w:t>
      </w:r>
      <w:r>
        <w:br/>
        <w:t> </w:t>
      </w:r>
      <w:r>
        <w:br/>
        <w:t> </w:t>
      </w:r>
      <w:r>
        <w:br/>
        <w:t> </w:t>
      </w:r>
    </w:p>
    <w:p w:rsidR="002E2D9C" w:rsidRDefault="002E2D9C" w:rsidP="000E3DA3">
      <w:pPr>
        <w:pStyle w:val="NormalWeb"/>
        <w:jc w:val="both"/>
        <w:rPr>
          <w:rFonts w:ascii="Arial" w:hAnsi="Arial" w:cs="Arial"/>
        </w:rPr>
      </w:pPr>
      <w:r>
        <w:t>            </w:t>
      </w:r>
      <w:r>
        <w:rPr>
          <w:rFonts w:ascii="Arial" w:hAnsi="Arial" w:cs="Arial"/>
        </w:rPr>
        <w:t xml:space="preserve">A Presidente do </w:t>
      </w:r>
      <w:r>
        <w:rPr>
          <w:rFonts w:ascii="Arial" w:hAnsi="Arial" w:cs="Arial"/>
          <w:b/>
          <w:bCs/>
        </w:rPr>
        <w:t>SINDICATO DOS FONOAUDIÓLOGOS DO ESTADO DO PARANÁ</w:t>
      </w:r>
      <w:r>
        <w:rPr>
          <w:rFonts w:ascii="Arial" w:hAnsi="Arial" w:cs="Arial"/>
        </w:rPr>
        <w:t xml:space="preserve">, no uso das prerrogativas e atribuições que lhe conferem o Estatuto da Entidade, </w:t>
      </w:r>
      <w:r>
        <w:rPr>
          <w:rFonts w:ascii="Arial" w:hAnsi="Arial" w:cs="Arial"/>
          <w:b/>
          <w:bCs/>
        </w:rPr>
        <w:t>convoca</w:t>
      </w:r>
      <w:r>
        <w:rPr>
          <w:rFonts w:ascii="Arial" w:hAnsi="Arial" w:cs="Arial"/>
        </w:rPr>
        <w:t xml:space="preserve"> os interessados para a assembleia geral Ordinária que se realizará no </w:t>
      </w:r>
      <w:r>
        <w:rPr>
          <w:rFonts w:ascii="Arial" w:hAnsi="Arial" w:cs="Arial"/>
          <w:b/>
          <w:bCs/>
        </w:rPr>
        <w:t xml:space="preserve">dia 26 de Novembro de 2012 às 20h30min </w:t>
      </w:r>
      <w:r>
        <w:rPr>
          <w:rFonts w:ascii="Arial" w:hAnsi="Arial" w:cs="Arial"/>
        </w:rPr>
        <w:t xml:space="preserve">em primeira convocação com 2/3 dos interessados e </w:t>
      </w:r>
      <w:r>
        <w:rPr>
          <w:rFonts w:ascii="Arial" w:hAnsi="Arial" w:cs="Arial"/>
          <w:b/>
          <w:bCs/>
        </w:rPr>
        <w:t>21h00min</w:t>
      </w:r>
      <w:r>
        <w:rPr>
          <w:rFonts w:ascii="Arial" w:hAnsi="Arial" w:cs="Arial"/>
        </w:rPr>
        <w:t xml:space="preserve"> em segunda convocação com qualquer número de interessados presentes nas Instalações da Clínica Movimento, sito a Rua Dom Alberto Gonçalves, 1015, bairro Bom Retiro, em Curitiba, PR, para deliberar sobre a seguinte Ordem do Dia:</w:t>
      </w:r>
    </w:p>
    <w:p w:rsidR="002E2D9C" w:rsidRDefault="002E2D9C" w:rsidP="00EB40B6">
      <w:pPr>
        <w:spacing w:before="100" w:beforeAutospacing="1" w:after="100" w:afterAutospacing="1"/>
        <w:rPr>
          <w:rFonts w:ascii="Arial" w:hAnsi="Arial" w:cs="Arial"/>
          <w:b/>
        </w:rPr>
      </w:pPr>
    </w:p>
    <w:p w:rsidR="002E2D9C" w:rsidRPr="00A54916" w:rsidRDefault="002E2D9C" w:rsidP="00EB40B6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1. Aprovação da criação da Federação Nacional de Fonoaudiologia </w:t>
      </w:r>
    </w:p>
    <w:p w:rsidR="002E2D9C" w:rsidRDefault="002E2D9C" w:rsidP="00565C17">
      <w:r>
        <w:t> </w:t>
      </w:r>
      <w:r>
        <w:br/>
        <w:t> </w:t>
      </w:r>
      <w:r>
        <w:br/>
        <w:t> </w:t>
      </w:r>
    </w:p>
    <w:p w:rsidR="002E2D9C" w:rsidRDefault="002E2D9C" w:rsidP="00565C17">
      <w:pPr>
        <w:pStyle w:val="NormalWeb"/>
        <w:ind w:left="4320"/>
        <w:rPr>
          <w:rFonts w:ascii="Arial" w:hAnsi="Arial" w:cs="Arial"/>
        </w:rPr>
      </w:pPr>
      <w:r>
        <w:t> </w:t>
      </w:r>
      <w:r>
        <w:rPr>
          <w:rFonts w:ascii="Arial" w:hAnsi="Arial" w:cs="Arial"/>
        </w:rPr>
        <w:t>                Curitiba, 14 de Novembro de 2012.</w:t>
      </w:r>
    </w:p>
    <w:p w:rsidR="002E2D9C" w:rsidRDefault="002E2D9C" w:rsidP="00565C17">
      <w:pPr>
        <w:pStyle w:val="NormalWeb"/>
        <w:ind w:left="4320"/>
      </w:pPr>
      <w:bookmarkStart w:id="0" w:name="_GoBack"/>
      <w:bookmarkEnd w:id="0"/>
    </w:p>
    <w:p w:rsidR="002E2D9C" w:rsidRDefault="002E2D9C" w:rsidP="00850D6F">
      <w:pPr>
        <w:pStyle w:val="NormalWeb"/>
        <w:ind w:left="4320"/>
      </w:pPr>
      <w:r>
        <w:rPr>
          <w:rFonts w:ascii="Arial" w:hAnsi="Arial" w:cs="Arial"/>
          <w:b/>
          <w:bCs/>
        </w:rPr>
        <w:t xml:space="preserve">           MARIA PATRICIA DO NASCIMENTO </w:t>
      </w:r>
    </w:p>
    <w:p w:rsidR="002E2D9C" w:rsidRDefault="002E2D9C" w:rsidP="00A54916">
      <w:pPr>
        <w:pStyle w:val="NormalWeb"/>
        <w:ind w:left="2880"/>
      </w:pPr>
      <w:r>
        <w:t>                                                               Presidente </w:t>
      </w:r>
      <w:r>
        <w:br/>
        <w:t> </w:t>
      </w:r>
    </w:p>
    <w:sectPr w:rsidR="002E2D9C" w:rsidSect="000E3DA3">
      <w:pgSz w:w="11906" w:h="16838"/>
      <w:pgMar w:top="1417" w:right="92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E5F98"/>
    <w:multiLevelType w:val="hybridMultilevel"/>
    <w:tmpl w:val="6FA8FE34"/>
    <w:lvl w:ilvl="0" w:tplc="6CC65C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</w:rPr>
    </w:lvl>
    <w:lvl w:ilvl="1" w:tplc="0416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>
    <w:nsid w:val="333F3EBD"/>
    <w:multiLevelType w:val="singleLevel"/>
    <w:tmpl w:val="4DF400A2"/>
    <w:lvl w:ilvl="0">
      <w:start w:val="1"/>
      <w:numFmt w:val="decimal"/>
      <w:lvlText w:val="%1. "/>
      <w:legacy w:legacy="1" w:legacySpace="0" w:legacyIndent="283"/>
      <w:lvlJc w:val="left"/>
      <w:pPr>
        <w:ind w:left="1699" w:hanging="283"/>
      </w:pPr>
      <w:rPr>
        <w:rFonts w:ascii="Arial" w:hAnsi="Arial" w:cs="Times New Roman" w:hint="default"/>
        <w:b w:val="0"/>
        <w:i w:val="0"/>
        <w:sz w:val="24"/>
        <w:u w:val="none"/>
      </w:rPr>
    </w:lvl>
  </w:abstractNum>
  <w:abstractNum w:abstractNumId="2">
    <w:nsid w:val="3D4D701A"/>
    <w:multiLevelType w:val="multilevel"/>
    <w:tmpl w:val="DD8C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120F42"/>
    <w:multiLevelType w:val="multilevel"/>
    <w:tmpl w:val="DD8C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5C17"/>
    <w:rsid w:val="000E3DA3"/>
    <w:rsid w:val="00174739"/>
    <w:rsid w:val="001B7824"/>
    <w:rsid w:val="001F3F65"/>
    <w:rsid w:val="00234F1E"/>
    <w:rsid w:val="00256183"/>
    <w:rsid w:val="002E0476"/>
    <w:rsid w:val="002E2D9C"/>
    <w:rsid w:val="002F5806"/>
    <w:rsid w:val="00417B5C"/>
    <w:rsid w:val="00475681"/>
    <w:rsid w:val="00511EAD"/>
    <w:rsid w:val="00546ADC"/>
    <w:rsid w:val="00565C17"/>
    <w:rsid w:val="006A4B95"/>
    <w:rsid w:val="006E4329"/>
    <w:rsid w:val="00850D6F"/>
    <w:rsid w:val="00913060"/>
    <w:rsid w:val="00931B8C"/>
    <w:rsid w:val="00A318AD"/>
    <w:rsid w:val="00A54916"/>
    <w:rsid w:val="00B32E67"/>
    <w:rsid w:val="00B67CF8"/>
    <w:rsid w:val="00BF7F27"/>
    <w:rsid w:val="00C2015E"/>
    <w:rsid w:val="00C52F0F"/>
    <w:rsid w:val="00C825CE"/>
    <w:rsid w:val="00C95648"/>
    <w:rsid w:val="00D213EF"/>
    <w:rsid w:val="00D849E5"/>
    <w:rsid w:val="00DD77EA"/>
    <w:rsid w:val="00EB40B6"/>
    <w:rsid w:val="00EC6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EAD"/>
    <w:rPr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565C1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213EF"/>
    <w:rPr>
      <w:rFonts w:ascii="Cambria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rsid w:val="00565C1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locked/>
    <w:rsid w:val="00EC69D0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72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645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72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131</Words>
  <Characters>711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CONVOCAÇÃO</dc:title>
  <dc:subject/>
  <dc:creator>Meu Pc</dc:creator>
  <cp:keywords/>
  <dc:description/>
  <cp:lastModifiedBy>dd</cp:lastModifiedBy>
  <cp:revision>2</cp:revision>
  <dcterms:created xsi:type="dcterms:W3CDTF">2012-11-14T12:43:00Z</dcterms:created>
  <dcterms:modified xsi:type="dcterms:W3CDTF">2012-11-14T12:43:00Z</dcterms:modified>
</cp:coreProperties>
</file>